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7E84CD8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D66157">
        <w:rPr>
          <w:snapToGrid/>
          <w:color w:val="000000" w:themeColor="text1"/>
          <w:sz w:val="24"/>
          <w:szCs w:val="24"/>
        </w:rPr>
        <w:t>26</w:t>
      </w:r>
      <w:r w:rsidR="00F40649">
        <w:rPr>
          <w:snapToGrid/>
          <w:color w:val="000000" w:themeColor="text1"/>
          <w:sz w:val="24"/>
          <w:szCs w:val="24"/>
        </w:rPr>
        <w:t>.01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9773E1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D66157">
        <w:rPr>
          <w:color w:val="000000" w:themeColor="text1"/>
          <w:sz w:val="32"/>
          <w:szCs w:val="32"/>
        </w:rPr>
        <w:t>дверей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0144C6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D66157">
        <w:rPr>
          <w:b/>
          <w:sz w:val="32"/>
          <w:szCs w:val="32"/>
        </w:rPr>
        <w:t>75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90327EA" w:rsidR="00FB7EE5" w:rsidRPr="009E192C" w:rsidRDefault="00D66157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22.23.19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DFBC3F3" w:rsidR="00034FFB" w:rsidRPr="00034FFB" w:rsidRDefault="00C12A20" w:rsidP="00D6615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D66157">
              <w:rPr>
                <w:b/>
                <w:color w:val="000000" w:themeColor="text1"/>
                <w:sz w:val="20"/>
              </w:rPr>
              <w:t>2.23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483CA9E" w:rsidR="000B1F03" w:rsidRPr="00FB7EE5" w:rsidRDefault="00D66157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Двери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05706D6A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D66157">
              <w:rPr>
                <w:b/>
                <w:sz w:val="20"/>
                <w:szCs w:val="20"/>
              </w:rPr>
              <w:t>Двери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D66157">
              <w:rPr>
                <w:b/>
                <w:sz w:val="20"/>
                <w:szCs w:val="20"/>
              </w:rPr>
              <w:t>325 592,12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615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7512-7183-49E0-9BDD-0DD0C970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</Pages>
  <Words>5189</Words>
  <Characters>29579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201</cp:revision>
  <cp:lastPrinted>2019-02-04T06:44:00Z</cp:lastPrinted>
  <dcterms:created xsi:type="dcterms:W3CDTF">2019-02-07T06:22:00Z</dcterms:created>
  <dcterms:modified xsi:type="dcterms:W3CDTF">2023-01-26T05:38:00Z</dcterms:modified>
</cp:coreProperties>
</file>